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  <w:lang w:eastAsia="zh-CN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>附件：中国美术学院全国首届教材建设奖推荐项目汇总</w:t>
      </w:r>
    </w:p>
    <w:tbl>
      <w:tblPr>
        <w:tblStyle w:val="7"/>
        <w:tblW w:w="14701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90"/>
        <w:gridCol w:w="3073"/>
        <w:gridCol w:w="1980"/>
        <w:gridCol w:w="1290"/>
        <w:gridCol w:w="2055"/>
        <w:gridCol w:w="1845"/>
        <w:gridCol w:w="157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应用对象（本科生/研究生）</w:t>
            </w:r>
          </w:p>
        </w:tc>
        <w:tc>
          <w:tcPr>
            <w:tcW w:w="3073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书号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教材名称</w:t>
            </w:r>
          </w:p>
        </w:tc>
        <w:tc>
          <w:tcPr>
            <w:tcW w:w="1290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第一作者</w:t>
            </w:r>
          </w:p>
        </w:tc>
        <w:tc>
          <w:tcPr>
            <w:tcW w:w="2055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第一作者单位</w:t>
            </w: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出版单位</w:t>
            </w:r>
          </w:p>
        </w:tc>
        <w:tc>
          <w:tcPr>
            <w:tcW w:w="1575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推荐类别</w:t>
            </w:r>
          </w:p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（单本/全册）</w:t>
            </w:r>
          </w:p>
        </w:tc>
        <w:tc>
          <w:tcPr>
            <w:tcW w:w="690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 978-7-5340-4230-0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世界设计史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郑巨欣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浙江人民美术出版社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978-7-302-37513-5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产品包装设计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连放、胡珂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清华大学出版社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 978-7-112-16645-9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产品系统设计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王昀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978-7-112-16769-2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人机工程与创新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武奕陈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中国建筑工业出版社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 978-7-5503-1916-5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字体与版式设计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方舒弘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978-7-5503-1320-0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城市住区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卓旻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978-7-5314-7552-1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图形设计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郑朝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辽宁美术出版社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SBN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978-7-53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9950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企业形象设计（升级版）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马旭东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上海人民美术出版社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ISBN 978-7-5322-8355-2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摄像与影像制作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刘智海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上海人民美术出版社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ISBN 978-7-5514-1632-0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摄影实验教程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矫健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浙江摄影出版社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ISBN 978-7-5322-8123-7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视听语言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周佳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鹂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上海人民美术出版社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ISBN978-7-313-10760-2/J</w:t>
            </w:r>
          </w:p>
        </w:tc>
        <w:tc>
          <w:tcPr>
            <w:tcW w:w="198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艺术考察与采风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李梅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上海交通大学出版社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ISBN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978-7-5503-1748-2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意笔人物画</w:t>
            </w:r>
          </w:p>
        </w:tc>
        <w:tc>
          <w:tcPr>
            <w:tcW w:w="129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吴山明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 978-7-5503-1750-5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意笔花鸟画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叶尚青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ISBN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978-7-5503-1749-9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工笔人物画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李子候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ISBN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978-7-5503-1751-2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传统山水画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张捷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978-7-81019-812-7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中国美术史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洪再新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ISBN 978-7-112-17555-0</w:t>
            </w:r>
            <w:bookmarkStart w:id="0" w:name="_GoBack"/>
            <w:bookmarkEnd w:id="0"/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西方城市发展史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卓旻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中国建筑工业出版社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978-7-5503-1847-2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中国画人物线描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王赞、潘汶讯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978-7-5503-1837-3 978-7-5503-1838-0 978-7-5503-2225-7 978-7-5503-2226-4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978-7-5503-1315-6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978-7-5503-1617-1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名师课徒稿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（潘天寿、陆俨少、顾坤伯/孔仲起）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潘天寿纪念馆主编</w:t>
            </w:r>
            <w:r>
              <w:rPr>
                <w:rFonts w:hint="eastAsia" w:ascii="仿宋_GB2312" w:eastAsia="仿宋_GB2312"/>
                <w:sz w:val="28"/>
                <w:szCs w:val="28"/>
              </w:rPr>
              <w:t>/沈明权主编/曾宓、傅新生主编/张捷 孔贻奋主编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全册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978-7-5503-0605-9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可佩带雕塑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汪正虹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978-7-5503-1362-0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油画本体语言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檀梓栋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978-7-5503-1731-4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艺术品鉴赏与收藏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何鸿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978-7-5503-1732-1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写实素描教程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邬大勇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978-7-5503-2037-6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建筑空间速写教程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陈威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5503-1361-3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色彩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刘晓东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周晓帆 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978-7-5503-1872-4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中国画花鸟白描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尉晓榕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978-7-5503-2167-0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978-7-5503-2160-1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978-7-5503-1715-4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978-7-5503-2423-7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国美金课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张捷</w:t>
            </w:r>
            <w:r>
              <w:rPr>
                <w:rFonts w:hint="eastAsia" w:ascii="仿宋_GB2312" w:eastAsia="仿宋_GB2312"/>
                <w:sz w:val="28"/>
                <w:szCs w:val="28"/>
              </w:rPr>
              <w:t>/白砥/邬大勇/毕学锋、王雪青、胡珂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全册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978-7-5503-1953-0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978-7-5503-1954-7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978-7-5503-1955-4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978-7-5503-1952-3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平面港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成朝晖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全册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本科生</w:t>
            </w:r>
          </w:p>
        </w:tc>
        <w:tc>
          <w:tcPr>
            <w:tcW w:w="3073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ISBN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978-7-5503-1962-2</w:t>
            </w:r>
          </w:p>
        </w:tc>
        <w:tc>
          <w:tcPr>
            <w:tcW w:w="198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“上山下乡”十学案</w:t>
            </w:r>
          </w:p>
        </w:tc>
        <w:tc>
          <w:tcPr>
            <w:tcW w:w="12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许江</w:t>
            </w:r>
          </w:p>
        </w:tc>
        <w:tc>
          <w:tcPr>
            <w:tcW w:w="205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中国美术学院</w:t>
            </w:r>
          </w:p>
        </w:tc>
        <w:tc>
          <w:tcPr>
            <w:tcW w:w="184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中国美术学院出版社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单本</w:t>
            </w:r>
          </w:p>
        </w:tc>
        <w:tc>
          <w:tcPr>
            <w:tcW w:w="690" w:type="dxa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77"/>
    <w:rsid w:val="00011CD0"/>
    <w:rsid w:val="0002650F"/>
    <w:rsid w:val="00054818"/>
    <w:rsid w:val="000D4883"/>
    <w:rsid w:val="0015485B"/>
    <w:rsid w:val="001C3AAB"/>
    <w:rsid w:val="002052FD"/>
    <w:rsid w:val="00277D1A"/>
    <w:rsid w:val="002A7097"/>
    <w:rsid w:val="003A598F"/>
    <w:rsid w:val="0049338C"/>
    <w:rsid w:val="004D1877"/>
    <w:rsid w:val="004D6426"/>
    <w:rsid w:val="004E5093"/>
    <w:rsid w:val="00560138"/>
    <w:rsid w:val="005B4971"/>
    <w:rsid w:val="005F62B0"/>
    <w:rsid w:val="00687AE0"/>
    <w:rsid w:val="006C63CD"/>
    <w:rsid w:val="006D68D4"/>
    <w:rsid w:val="00712C64"/>
    <w:rsid w:val="0072775B"/>
    <w:rsid w:val="00744285"/>
    <w:rsid w:val="00762298"/>
    <w:rsid w:val="00773F08"/>
    <w:rsid w:val="00774373"/>
    <w:rsid w:val="00817CAD"/>
    <w:rsid w:val="008B480C"/>
    <w:rsid w:val="00954FF1"/>
    <w:rsid w:val="00977A1D"/>
    <w:rsid w:val="009F3660"/>
    <w:rsid w:val="00A44C57"/>
    <w:rsid w:val="00A50D96"/>
    <w:rsid w:val="00A6120F"/>
    <w:rsid w:val="00A7215A"/>
    <w:rsid w:val="00A85971"/>
    <w:rsid w:val="00B11F04"/>
    <w:rsid w:val="00B2624B"/>
    <w:rsid w:val="00B810FD"/>
    <w:rsid w:val="00C21528"/>
    <w:rsid w:val="00CB149E"/>
    <w:rsid w:val="00CC70A0"/>
    <w:rsid w:val="00D93729"/>
    <w:rsid w:val="00DB20A7"/>
    <w:rsid w:val="00DD72E9"/>
    <w:rsid w:val="00DE1889"/>
    <w:rsid w:val="00EF4D09"/>
    <w:rsid w:val="00F33FC7"/>
    <w:rsid w:val="00F56F2D"/>
    <w:rsid w:val="00F93F26"/>
    <w:rsid w:val="00F95CAC"/>
    <w:rsid w:val="00FA6B3C"/>
    <w:rsid w:val="00FC5D39"/>
    <w:rsid w:val="01424236"/>
    <w:rsid w:val="01C457F4"/>
    <w:rsid w:val="029D1F71"/>
    <w:rsid w:val="02FA4507"/>
    <w:rsid w:val="033A1F0B"/>
    <w:rsid w:val="0A431F39"/>
    <w:rsid w:val="14731DE3"/>
    <w:rsid w:val="176913B3"/>
    <w:rsid w:val="18FE603F"/>
    <w:rsid w:val="1DF16ACB"/>
    <w:rsid w:val="244601C9"/>
    <w:rsid w:val="29A474A0"/>
    <w:rsid w:val="2AA23026"/>
    <w:rsid w:val="2C55763E"/>
    <w:rsid w:val="2E4E4AF0"/>
    <w:rsid w:val="2FEB0C7A"/>
    <w:rsid w:val="383272EC"/>
    <w:rsid w:val="3BBF0AA3"/>
    <w:rsid w:val="3D4C4000"/>
    <w:rsid w:val="4154362C"/>
    <w:rsid w:val="42B476D0"/>
    <w:rsid w:val="49A5622B"/>
    <w:rsid w:val="49F47051"/>
    <w:rsid w:val="4CA508B5"/>
    <w:rsid w:val="4F8A3343"/>
    <w:rsid w:val="548F22EF"/>
    <w:rsid w:val="58C94704"/>
    <w:rsid w:val="5CE96375"/>
    <w:rsid w:val="5ED708C1"/>
    <w:rsid w:val="60AD08E6"/>
    <w:rsid w:val="67F6760C"/>
    <w:rsid w:val="698A6288"/>
    <w:rsid w:val="6ACE5311"/>
    <w:rsid w:val="71F727F6"/>
    <w:rsid w:val="742C1C12"/>
    <w:rsid w:val="74C44E7C"/>
    <w:rsid w:val="75661A73"/>
    <w:rsid w:val="7E457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</Words>
  <Characters>1021</Characters>
  <Lines>8</Lines>
  <Paragraphs>2</Paragraphs>
  <TotalTime>5</TotalTime>
  <ScaleCrop>false</ScaleCrop>
  <LinksUpToDate>false</LinksUpToDate>
  <CharactersWithSpaces>1197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2020-11-20T07:02:00Z</dcterms:created>
  <dc:creator>竺超今</dc:creator>
  <cp:lastModifiedBy>Kelly K</cp:lastModifiedBy>
  <cp:lastPrinted>2020-11-20T05:35:00Z</cp:lastPrinted>
  <dcterms:modified xsi:type="dcterms:W3CDTF">2020-11-20T09:10:02Z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