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  <w:u w:color="000000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u w:color="000000"/>
        </w:rPr>
        <w:t>浙江省高等教育十三五第一批</w:t>
      </w: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  <w:u w:color="000000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u w:color="000000"/>
        </w:rPr>
        <w:t>教学改革研究项目</w:t>
      </w: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color w:val="000000"/>
          <w:u w:color="000000"/>
        </w:rPr>
      </w:pPr>
      <w:r>
        <w:rPr>
          <w:rFonts w:hint="eastAsia" w:eastAsia="黑体"/>
          <w:color w:val="000000"/>
          <w:sz w:val="36"/>
          <w:u w:color="000000"/>
        </w:rPr>
        <w:t>申</w:t>
      </w:r>
      <w:r>
        <w:rPr>
          <w:rFonts w:eastAsia="黑体"/>
          <w:color w:val="000000"/>
          <w:sz w:val="36"/>
          <w:u w:color="000000"/>
        </w:rPr>
        <w:t xml:space="preserve">    </w:t>
      </w:r>
      <w:r>
        <w:rPr>
          <w:rFonts w:hint="eastAsia" w:eastAsia="黑体"/>
          <w:color w:val="000000"/>
          <w:sz w:val="36"/>
          <w:u w:color="000000"/>
        </w:rPr>
        <w:t>请</w:t>
      </w:r>
      <w:r>
        <w:rPr>
          <w:rFonts w:eastAsia="黑体"/>
          <w:color w:val="000000"/>
          <w:sz w:val="36"/>
          <w:u w:color="000000"/>
        </w:rPr>
        <w:t xml:space="preserve">    </w:t>
      </w:r>
      <w:r>
        <w:rPr>
          <w:rFonts w:hint="eastAsia" w:eastAsia="黑体"/>
          <w:color w:val="000000"/>
          <w:sz w:val="36"/>
          <w:u w:color="000000"/>
        </w:rPr>
        <w:t>书</w:t>
      </w: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eastAsia="仿宋_GB2312"/>
          <w:color w:val="000000"/>
          <w:sz w:val="28"/>
          <w:u w:val="single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hint="eastAsia" w:eastAsia="仿宋_GB2312"/>
          <w:color w:val="000000"/>
          <w:sz w:val="28"/>
          <w:u w:color="000000"/>
        </w:rPr>
        <w:t>项目名称：</w:t>
      </w:r>
      <w:r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hint="eastAsia" w:eastAsia="仿宋_GB2312"/>
          <w:color w:val="000000"/>
          <w:sz w:val="28"/>
          <w:u w:color="000000"/>
        </w:rPr>
        <w:t>申</w:t>
      </w:r>
      <w:r>
        <w:rPr>
          <w:rFonts w:eastAsia="仿宋_GB2312"/>
          <w:color w:val="000000"/>
          <w:sz w:val="28"/>
          <w:u w:color="000000"/>
        </w:rPr>
        <w:t xml:space="preserve"> </w:t>
      </w:r>
      <w:r>
        <w:rPr>
          <w:rFonts w:hint="eastAsia" w:eastAsia="仿宋_GB2312"/>
          <w:color w:val="000000"/>
          <w:sz w:val="28"/>
          <w:u w:color="000000"/>
        </w:rPr>
        <w:t>请</w:t>
      </w:r>
      <w:r>
        <w:rPr>
          <w:rFonts w:eastAsia="仿宋_GB2312"/>
          <w:color w:val="000000"/>
          <w:sz w:val="28"/>
          <w:u w:color="000000"/>
        </w:rPr>
        <w:t xml:space="preserve"> </w:t>
      </w:r>
      <w:r>
        <w:rPr>
          <w:rFonts w:hint="eastAsia" w:eastAsia="仿宋_GB2312"/>
          <w:color w:val="000000"/>
          <w:sz w:val="28"/>
          <w:u w:color="000000"/>
        </w:rPr>
        <w:t>人：</w:t>
      </w:r>
      <w:r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1699" w:firstLineChars="607"/>
        <w:jc w:val="both"/>
        <w:textAlignment w:val="baseline"/>
        <w:rPr>
          <w:color w:val="000000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申请学校：</w:t>
      </w:r>
      <w:r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color w:val="000000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hint="eastAsia" w:eastAsia="仿宋_GB2312"/>
          <w:color w:val="000000"/>
          <w:sz w:val="28"/>
          <w:u w:color="000000"/>
        </w:rPr>
        <w:t>通讯地址：</w:t>
      </w:r>
      <w:r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color w:val="000000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hint="eastAsia" w:eastAsia="仿宋_GB2312"/>
          <w:color w:val="000000"/>
          <w:sz w:val="28"/>
          <w:u w:color="000000"/>
        </w:rPr>
        <w:t>联系电话：</w:t>
      </w:r>
      <w:r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color w:val="000000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  </w:t>
      </w:r>
      <w:r>
        <w:rPr>
          <w:rFonts w:hint="eastAsia" w:eastAsia="仿宋_GB2312"/>
          <w:color w:val="000000"/>
          <w:sz w:val="28"/>
          <w:u w:color="000000"/>
        </w:rPr>
        <w:t>电子邮箱：</w:t>
      </w:r>
      <w:r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eastAsia="仿宋_GB2312"/>
          <w:color w:val="000000"/>
          <w:sz w:val="28"/>
          <w:u w:color="000000"/>
        </w:rPr>
        <w:t xml:space="preserve">      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color w:val="000000"/>
          <w:sz w:val="32"/>
          <w:szCs w:val="32"/>
          <w:u w:color="000000"/>
        </w:rPr>
      </w:pPr>
      <w:r>
        <w:rPr>
          <w:rFonts w:hint="eastAsia" w:eastAsia="仿宋_GB2312"/>
          <w:color w:val="000000"/>
          <w:sz w:val="32"/>
          <w:szCs w:val="32"/>
          <w:u w:color="000000"/>
        </w:rPr>
        <w:t>浙</w:t>
      </w:r>
      <w:r>
        <w:rPr>
          <w:rFonts w:eastAsia="仿宋_GB2312"/>
          <w:color w:val="000000"/>
          <w:sz w:val="32"/>
          <w:szCs w:val="32"/>
          <w:u w:color="000000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color="000000"/>
        </w:rPr>
        <w:t>江</w:t>
      </w:r>
      <w:r>
        <w:rPr>
          <w:rFonts w:eastAsia="仿宋_GB2312"/>
          <w:color w:val="000000"/>
          <w:sz w:val="32"/>
          <w:szCs w:val="32"/>
          <w:u w:color="000000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color="000000"/>
        </w:rPr>
        <w:t>省</w:t>
      </w:r>
      <w:r>
        <w:rPr>
          <w:rFonts w:eastAsia="仿宋_GB2312"/>
          <w:color w:val="000000"/>
          <w:sz w:val="32"/>
          <w:szCs w:val="32"/>
          <w:u w:color="000000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color="000000"/>
        </w:rPr>
        <w:t>教</w:t>
      </w:r>
      <w:r>
        <w:rPr>
          <w:rFonts w:eastAsia="仿宋_GB2312"/>
          <w:color w:val="000000"/>
          <w:sz w:val="32"/>
          <w:szCs w:val="32"/>
          <w:u w:color="000000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color="000000"/>
        </w:rPr>
        <w:t>育</w:t>
      </w:r>
      <w:r>
        <w:rPr>
          <w:rFonts w:eastAsia="仿宋_GB2312"/>
          <w:color w:val="000000"/>
          <w:sz w:val="32"/>
          <w:szCs w:val="32"/>
          <w:u w:color="000000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color="000000"/>
        </w:rPr>
        <w:t>厅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eastAsia" w:eastAsia="仿宋_GB2312"/>
          <w:color w:val="000000"/>
          <w:sz w:val="32"/>
          <w:szCs w:val="32"/>
          <w:u w:color="000000"/>
        </w:rPr>
      </w:pPr>
      <w:r>
        <w:rPr>
          <w:rFonts w:eastAsia="仿宋_GB2312"/>
          <w:color w:val="000000"/>
          <w:sz w:val="32"/>
          <w:szCs w:val="32"/>
          <w:u w:color="000000"/>
        </w:rPr>
        <w:t>2018</w:t>
      </w:r>
      <w:r>
        <w:rPr>
          <w:rFonts w:hint="eastAsia" w:eastAsia="仿宋_GB2312"/>
          <w:color w:val="000000"/>
          <w:sz w:val="32"/>
          <w:szCs w:val="32"/>
          <w:u w:color="000000"/>
        </w:rPr>
        <w:t>年制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eastAsia" w:eastAsia="仿宋_GB2312"/>
          <w:color w:val="000000"/>
          <w:sz w:val="32"/>
          <w:szCs w:val="32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eastAsia" w:eastAsia="仿宋_GB2312"/>
          <w:color w:val="000000"/>
          <w:sz w:val="32"/>
          <w:szCs w:val="32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eastAsia" w:eastAsia="仿宋_GB2312"/>
          <w:color w:val="000000"/>
          <w:sz w:val="32"/>
          <w:szCs w:val="32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eastAsia="仿宋_GB2312"/>
          <w:b/>
          <w:color w:val="000000"/>
          <w:sz w:val="28"/>
          <w:u w:color="000000"/>
        </w:rPr>
      </w:pPr>
      <w:r>
        <w:rPr>
          <w:rFonts w:hint="eastAsia" w:eastAsia="仿宋_GB2312"/>
          <w:b/>
          <w:color w:val="000000"/>
          <w:sz w:val="28"/>
          <w:u w:color="000000"/>
        </w:rPr>
        <w:t>一、简表</w:t>
      </w:r>
    </w:p>
    <w:tbl>
      <w:tblPr>
        <w:tblStyle w:val="5"/>
        <w:tblW w:w="9354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212"/>
        <w:gridCol w:w="265"/>
        <w:gridCol w:w="641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简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况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1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eastAsia="宋体"/>
                <w:color w:val="000000"/>
                <w:u w:color="000000"/>
                <w:lang w:eastAsia="zh-CN"/>
              </w:rPr>
            </w:pPr>
            <w:r>
              <w:rPr>
                <w:rFonts w:hint="eastAsia"/>
                <w:color w:val="000000"/>
                <w:u w:color="000000"/>
              </w:rPr>
              <w:t>项目类别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（务必勾选</w:t>
            </w:r>
            <w:bookmarkStart w:id="0" w:name="_GoBack"/>
            <w:bookmarkEnd w:id="0"/>
            <w:r>
              <w:rPr>
                <w:rFonts w:hint="eastAsia"/>
                <w:color w:val="000000"/>
                <w:u w:color="000000"/>
                <w:lang w:eastAsia="zh-CN"/>
              </w:rPr>
              <w:t>）</w:t>
            </w:r>
          </w:p>
        </w:tc>
        <w:tc>
          <w:tcPr>
            <w:tcW w:w="7327" w:type="dxa"/>
            <w:gridSpan w:val="21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szCs w:val="21"/>
                <w:u w:color="000000"/>
              </w:rPr>
            </w:pPr>
            <w:r>
              <w:rPr>
                <w:color w:val="000000"/>
                <w:szCs w:val="21"/>
                <w:u w:color="000000"/>
              </w:rPr>
              <w:t>A</w:t>
            </w:r>
            <w:r>
              <w:rPr>
                <w:rFonts w:hint="eastAsia"/>
                <w:color w:val="000000"/>
                <w:szCs w:val="21"/>
                <w:u w:color="000000"/>
              </w:rPr>
              <w:t>、总体研究</w:t>
            </w:r>
            <w:r>
              <w:rPr>
                <w:color w:val="000000"/>
                <w:szCs w:val="21"/>
                <w:u w:color="000000"/>
              </w:rPr>
              <w:t xml:space="preserve">    B</w:t>
            </w:r>
            <w:r>
              <w:rPr>
                <w:rFonts w:hint="eastAsia"/>
                <w:color w:val="000000"/>
                <w:szCs w:val="21"/>
                <w:u w:color="000000"/>
              </w:rPr>
              <w:t>、专业大类</w:t>
            </w:r>
            <w:r>
              <w:rPr>
                <w:color w:val="000000"/>
                <w:szCs w:val="21"/>
                <w:u w:color="000000"/>
              </w:rPr>
              <w:t xml:space="preserve">   C</w:t>
            </w:r>
            <w:r>
              <w:rPr>
                <w:rFonts w:hint="eastAsia"/>
                <w:color w:val="000000"/>
                <w:szCs w:val="21"/>
                <w:u w:color="000000"/>
              </w:rPr>
              <w:t>、教学管理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szCs w:val="21"/>
                <w:u w:color="000000"/>
              </w:rPr>
              <w:t>D</w:t>
            </w:r>
            <w:r>
              <w:rPr>
                <w:rFonts w:hint="eastAsia"/>
                <w:color w:val="000000"/>
                <w:szCs w:val="21"/>
                <w:u w:color="000000"/>
              </w:rPr>
              <w:t>、课程改革</w:t>
            </w:r>
            <w:r>
              <w:rPr>
                <w:color w:val="000000"/>
                <w:szCs w:val="21"/>
                <w:u w:color="000000"/>
              </w:rPr>
              <w:t xml:space="preserve">    E</w:t>
            </w:r>
            <w:r>
              <w:rPr>
                <w:rFonts w:hint="eastAsia"/>
                <w:color w:val="000000"/>
                <w:szCs w:val="21"/>
                <w:u w:color="000000"/>
              </w:rPr>
              <w:t>、实验实践</w:t>
            </w:r>
            <w:r>
              <w:rPr>
                <w:color w:val="000000"/>
                <w:szCs w:val="21"/>
                <w:u w:color="000000"/>
              </w:rPr>
              <w:t xml:space="preserve">   F</w:t>
            </w:r>
            <w:r>
              <w:rPr>
                <w:rFonts w:hint="eastAsia"/>
                <w:color w:val="000000"/>
                <w:szCs w:val="21"/>
                <w:u w:color="000000"/>
              </w:rPr>
              <w:t>、自选项目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1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申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请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</w:t>
            </w:r>
            <w:r>
              <w:rPr>
                <w:color w:val="000000"/>
                <w:u w:color="000000"/>
              </w:rPr>
              <w:t xml:space="preserve">   </w:t>
            </w:r>
            <w:r>
              <w:rPr>
                <w:rFonts w:hint="eastAsia"/>
                <w:color w:val="000000"/>
                <w:u w:color="000000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专业技术职务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  <w:tc>
          <w:tcPr>
            <w:tcW w:w="2060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最终学位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授予国家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所在学校</w:t>
            </w:r>
          </w:p>
        </w:tc>
        <w:tc>
          <w:tcPr>
            <w:tcW w:w="1288" w:type="dxa"/>
            <w:gridSpan w:val="3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学校名称</w:t>
            </w:r>
          </w:p>
        </w:tc>
        <w:tc>
          <w:tcPr>
            <w:tcW w:w="2789" w:type="dxa"/>
            <w:gridSpan w:val="11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邮政编码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288" w:type="dxa"/>
            <w:gridSpan w:val="3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789" w:type="dxa"/>
            <w:gridSpan w:val="11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电话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通讯地址</w:t>
            </w:r>
          </w:p>
        </w:tc>
        <w:tc>
          <w:tcPr>
            <w:tcW w:w="6039" w:type="dxa"/>
            <w:gridSpan w:val="18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</w:t>
            </w:r>
          </w:p>
        </w:tc>
        <w:tc>
          <w:tcPr>
            <w:tcW w:w="692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硕士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692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主要成员</w:t>
            </w:r>
          </w:p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478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工作单位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分工</w:t>
            </w: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autoSpaceDE/>
        <w:autoSpaceDN/>
        <w:adjustRightInd/>
        <w:snapToGrid w:val="0"/>
        <w:spacing w:line="460" w:lineRule="exact"/>
        <w:ind w:firstLine="0" w:firstLineChars="0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hint="eastAsia" w:eastAsia="仿宋_GB2312"/>
          <w:color w:val="000000"/>
          <w:szCs w:val="21"/>
          <w:u w:color="000000"/>
        </w:rPr>
        <w:t>备注：项目组主要成员不超过四人，没有参与人的务必填写</w:t>
      </w:r>
      <w:r>
        <w:rPr>
          <w:rFonts w:eastAsia="仿宋_GB2312"/>
          <w:color w:val="000000"/>
          <w:szCs w:val="21"/>
          <w:u w:color="000000"/>
        </w:rPr>
        <w:t>“</w:t>
      </w:r>
      <w:r>
        <w:rPr>
          <w:rFonts w:hint="eastAsia" w:eastAsia="仿宋_GB2312"/>
          <w:color w:val="000000"/>
          <w:szCs w:val="21"/>
          <w:u w:color="000000"/>
        </w:rPr>
        <w:t>无</w:t>
      </w:r>
      <w:r>
        <w:rPr>
          <w:rFonts w:eastAsia="仿宋_GB2312"/>
          <w:color w:val="000000"/>
          <w:szCs w:val="21"/>
          <w:u w:color="000000"/>
        </w:rPr>
        <w:t>”</w:t>
      </w:r>
      <w:r>
        <w:rPr>
          <w:rFonts w:hint="eastAsia" w:eastAsia="仿宋_GB2312"/>
          <w:color w:val="000000"/>
          <w:szCs w:val="21"/>
          <w:u w:color="000000"/>
        </w:rPr>
        <w:t>。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color w:val="000000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二、立项依据：</w:t>
      </w:r>
      <w:r>
        <w:rPr>
          <w:rFonts w:hint="eastAsia" w:eastAsia="仿宋_GB2312"/>
          <w:color w:val="000000"/>
          <w:u w:color="000000"/>
        </w:rPr>
        <w:t>（项目的意义、现状分析）</w:t>
      </w:r>
    </w:p>
    <w:tbl>
      <w:tblPr>
        <w:tblStyle w:val="5"/>
        <w:tblW w:w="8564" w:type="dxa"/>
        <w:jc w:val="center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三、项目实施方案及实施计划</w:t>
      </w:r>
    </w:p>
    <w:tbl>
      <w:tblPr>
        <w:tblStyle w:val="5"/>
        <w:tblW w:w="8568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4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1.</w:t>
            </w:r>
            <w:r>
              <w:rPr>
                <w:rFonts w:hint="eastAsia" w:eastAsia="仿宋_GB2312"/>
                <w:color w:val="000000"/>
                <w:u w:color="000000"/>
              </w:rPr>
              <w:t>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2.</w:t>
            </w:r>
            <w:r>
              <w:rPr>
                <w:rFonts w:hint="eastAsia" w:eastAsia="仿宋_GB2312"/>
                <w:color w:val="000000"/>
                <w:u w:color="000000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3.</w:t>
            </w:r>
            <w:r>
              <w:rPr>
                <w:rFonts w:hint="eastAsia" w:eastAsia="仿宋_GB2312"/>
                <w:color w:val="000000"/>
                <w:u w:color="000000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4.</w:t>
            </w:r>
            <w:r>
              <w:rPr>
                <w:rFonts w:hint="eastAsia" w:eastAsia="仿宋_GB2312"/>
                <w:color w:val="000000"/>
                <w:u w:color="000000"/>
              </w:rPr>
              <w:t>本项目的特色与创新之处</w:t>
            </w: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四、教学改革基础</w:t>
      </w:r>
    </w:p>
    <w:tbl>
      <w:tblPr>
        <w:tblStyle w:val="5"/>
        <w:tblW w:w="8568" w:type="dxa"/>
        <w:jc w:val="center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9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1.</w:t>
            </w:r>
            <w:r>
              <w:rPr>
                <w:rFonts w:hint="eastAsia" w:eastAsia="仿宋_GB2312"/>
                <w:color w:val="000000"/>
                <w:u w:color="000000"/>
              </w:rPr>
              <w:t>与本项目有关的教学改革工作积累和已取得的教学改革工作成绩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2.</w:t>
            </w:r>
            <w:r>
              <w:rPr>
                <w:rFonts w:hint="eastAsia" w:eastAsia="仿宋_GB2312"/>
                <w:color w:val="000000"/>
                <w:u w:color="00000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3.</w:t>
            </w:r>
            <w:r>
              <w:rPr>
                <w:rFonts w:hint="eastAsia" w:eastAsia="仿宋_GB2312"/>
                <w:color w:val="000000"/>
                <w:u w:color="000000"/>
              </w:rPr>
              <w:t>申请者和项目组成员所承担的教学改革和科研项目情况</w:t>
            </w: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五、经费预算</w:t>
      </w:r>
    </w:p>
    <w:tbl>
      <w:tblPr>
        <w:tblStyle w:val="5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支出科目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六、专家组名单及评审意见</w:t>
      </w:r>
    </w:p>
    <w:tbl>
      <w:tblPr>
        <w:tblStyle w:val="5"/>
        <w:tblW w:w="8582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440"/>
        <w:gridCol w:w="1980"/>
        <w:gridCol w:w="252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right="105"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8582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评审意见：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before="175" w:after="102" w:line="566" w:lineRule="atLeast"/>
              <w:ind w:firstLine="0" w:firstLineChars="0"/>
              <w:jc w:val="both"/>
              <w:textAlignment w:val="baseline"/>
              <w:rPr>
                <w:rFonts w:eastAsia="黑体"/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负责人（签字）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               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日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七、申请人所在学校意见</w:t>
      </w:r>
    </w:p>
    <w:tbl>
      <w:tblPr>
        <w:tblStyle w:val="5"/>
        <w:tblpPr w:leftFromText="180" w:rightFromText="180" w:vertAnchor="text" w:horzAnchor="margin" w:tblpY="282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</w:trPr>
        <w:tc>
          <w:tcPr>
            <w:tcW w:w="8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3630" w:firstLineChars="75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学校（公章）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日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28" w:right="1531" w:bottom="1928" w:left="1531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132616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firstLine="36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45030694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firstLine="56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77185"/>
    <w:rsid w:val="23F032DF"/>
    <w:rsid w:val="3AB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ACER0362</dc:creator>
  <cp:lastModifiedBy>ACER0362</cp:lastModifiedBy>
  <dcterms:modified xsi:type="dcterms:W3CDTF">2018-06-11T01:41:57Z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